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2A62" w14:textId="77777777" w:rsidR="00EE342A" w:rsidRDefault="00EE342A" w:rsidP="49587F57">
      <w:pPr>
        <w:rPr>
          <w:rFonts w:ascii="Aptos" w:hAnsi="Aptos" w:cs="Arial"/>
          <w:b/>
          <w:bCs/>
          <w:color w:val="395D77"/>
          <w:lang w:val="nl-NL"/>
        </w:rPr>
      </w:pPr>
    </w:p>
    <w:p w14:paraId="0FCEDC81" w14:textId="2571101F" w:rsidR="00B05A57" w:rsidRPr="00D52351" w:rsidRDefault="00F27AA5" w:rsidP="49587F57">
      <w:pPr>
        <w:rPr>
          <w:rFonts w:ascii="Aptos" w:hAnsi="Aptos" w:cs="Arial"/>
          <w:b/>
          <w:bCs/>
          <w:color w:val="395D77"/>
          <w:lang w:val="nl-NL"/>
        </w:rPr>
      </w:pPr>
      <w:r w:rsidRPr="00D52351">
        <w:rPr>
          <w:rFonts w:ascii="Aptos" w:hAnsi="Aptos" w:cs="Arial"/>
          <w:b/>
          <w:bCs/>
          <w:color w:val="395D77"/>
          <w:lang w:val="nl-NL"/>
        </w:rPr>
        <w:t>HR Generalist – 3 tot 5 jaar ervaring</w:t>
      </w:r>
    </w:p>
    <w:p w14:paraId="58A5F37B" w14:textId="25C84EC0" w:rsidR="00235E76" w:rsidRPr="00235E76" w:rsidRDefault="00235E76" w:rsidP="00235E76">
      <w:pPr>
        <w:rPr>
          <w:rFonts w:ascii="Aptos" w:hAnsi="Aptos" w:cs="Arial"/>
          <w:color w:val="395D77"/>
          <w:sz w:val="20"/>
          <w:szCs w:val="20"/>
          <w:lang w:val="nl-NL"/>
        </w:rPr>
      </w:pPr>
      <w:r w:rsidRPr="00235E76">
        <w:rPr>
          <w:rFonts w:ascii="Aptos" w:hAnsi="Aptos" w:cs="Arial"/>
          <w:color w:val="395D77"/>
          <w:sz w:val="20"/>
          <w:szCs w:val="20"/>
          <w:lang w:val="nl-NL"/>
        </w:rPr>
        <w:t>Als HR Generalist ben je een centrale figuur binnen ons HR-team en werk je nauw samen met onze HR Manager</w:t>
      </w:r>
      <w:r w:rsidR="000818B1">
        <w:rPr>
          <w:rFonts w:ascii="Aptos" w:hAnsi="Aptos" w:cs="Arial"/>
          <w:color w:val="395D77"/>
          <w:sz w:val="20"/>
          <w:szCs w:val="20"/>
          <w:lang w:val="nl-NL"/>
        </w:rPr>
        <w:t>.</w:t>
      </w:r>
    </w:p>
    <w:p w14:paraId="1DF7F31B" w14:textId="0B1E5A7D" w:rsidR="00077079" w:rsidRPr="00077079" w:rsidRDefault="00235E76" w:rsidP="00077079">
      <w:pPr>
        <w:rPr>
          <w:rFonts w:ascii="Aptos" w:hAnsi="Aptos" w:cs="Arial"/>
          <w:color w:val="395D77"/>
          <w:sz w:val="20"/>
          <w:szCs w:val="20"/>
          <w:lang w:val="nl-NL"/>
        </w:rPr>
      </w:pPr>
      <w:r>
        <w:rPr>
          <w:rFonts w:ascii="Aptos" w:hAnsi="Aptos" w:cs="Arial"/>
          <w:color w:val="395D77"/>
          <w:sz w:val="20"/>
          <w:szCs w:val="20"/>
          <w:lang w:val="nl-NL"/>
        </w:rPr>
        <w:t>Jij</w:t>
      </w:r>
      <w:r w:rsidR="00077079" w:rsidRPr="00077079">
        <w:rPr>
          <w:rFonts w:ascii="Aptos" w:hAnsi="Aptos" w:cs="Arial"/>
          <w:color w:val="395D77"/>
          <w:sz w:val="20"/>
          <w:szCs w:val="20"/>
          <w:lang w:val="nl-NL"/>
        </w:rPr>
        <w:t xml:space="preserve"> </w:t>
      </w:r>
      <w:r w:rsidR="001E7E5F">
        <w:rPr>
          <w:rFonts w:ascii="Aptos" w:hAnsi="Aptos" w:cs="Arial"/>
          <w:color w:val="395D77"/>
          <w:sz w:val="20"/>
          <w:szCs w:val="20"/>
          <w:lang w:val="nl-NL"/>
        </w:rPr>
        <w:t>werkt van</w:t>
      </w:r>
      <w:r w:rsidR="00077079" w:rsidRPr="00077079">
        <w:rPr>
          <w:rFonts w:ascii="Aptos" w:hAnsi="Aptos" w:cs="Arial"/>
          <w:color w:val="395D77"/>
          <w:sz w:val="20"/>
          <w:szCs w:val="20"/>
          <w:lang w:val="nl-NL"/>
        </w:rPr>
        <w:t xml:space="preserve"> nature </w:t>
      </w:r>
      <w:r w:rsidR="001E7E5F">
        <w:rPr>
          <w:rFonts w:ascii="Aptos" w:hAnsi="Aptos" w:cs="Arial"/>
          <w:color w:val="395D77"/>
          <w:sz w:val="20"/>
          <w:szCs w:val="20"/>
          <w:lang w:val="nl-NL"/>
        </w:rPr>
        <w:t xml:space="preserve">proactief en </w:t>
      </w:r>
      <w:r w:rsidR="00077079" w:rsidRPr="00077079">
        <w:rPr>
          <w:rFonts w:ascii="Aptos" w:hAnsi="Aptos" w:cs="Arial"/>
          <w:color w:val="395D77"/>
          <w:sz w:val="20"/>
          <w:szCs w:val="20"/>
          <w:lang w:val="nl-NL"/>
        </w:rPr>
        <w:t>oplossingsgericht. Communicatief sterk, gestructureerd en nauwkeurig, ook wanneer het druk is. Je voelt je thuis in een omgeving waar geen twee dagen hetzelfde zijn en je brengt energie en eigenaarschap in alles wat je doet. Tegelijk ben je een echte teamspeler: je springt bij waar nodig en maakt de mensen rondom jou sterker.</w:t>
      </w:r>
    </w:p>
    <w:p w14:paraId="56BDE4BC" w14:textId="68C7DEE7" w:rsidR="001A7DBB" w:rsidRPr="00D52351" w:rsidRDefault="001A7DBB" w:rsidP="00B44D1E">
      <w:pPr>
        <w:rPr>
          <w:rFonts w:ascii="Aptos" w:hAnsi="Aptos" w:cs="Arial"/>
          <w:b/>
          <w:bCs/>
          <w:color w:val="395D77"/>
          <w:lang w:val="nl-NL"/>
        </w:rPr>
      </w:pPr>
      <w:r w:rsidRPr="00D52351">
        <w:rPr>
          <w:rFonts w:ascii="Aptos" w:hAnsi="Aptos" w:cs="Arial"/>
          <w:b/>
          <w:bCs/>
          <w:color w:val="395D77"/>
          <w:lang w:val="nl-NL"/>
        </w:rPr>
        <w:t>Profiel</w:t>
      </w:r>
    </w:p>
    <w:p w14:paraId="1A0DDB0A" w14:textId="7777777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hebt 3 tot 5 jaar ervaring in een brede HR-functie.</w:t>
      </w:r>
    </w:p>
    <w:p w14:paraId="2098D0F2" w14:textId="574D9DDB"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neemt initiatief, denkt in oplossingen</w:t>
      </w:r>
      <w:r w:rsidR="00FD567A">
        <w:rPr>
          <w:rFonts w:ascii="Aptos" w:hAnsi="Aptos" w:cs="Arial"/>
          <w:color w:val="395D77"/>
          <w:sz w:val="20"/>
          <w:szCs w:val="20"/>
          <w:lang w:val="nl-NL"/>
        </w:rPr>
        <w:t>.</w:t>
      </w:r>
    </w:p>
    <w:p w14:paraId="2194A43D" w14:textId="7777777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voelt je even goed thuis in soft HR als in hard HR.</w:t>
      </w:r>
    </w:p>
    <w:p w14:paraId="5E6D8735" w14:textId="7777777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werkt gestructureerd, accuraat en met oog voor detail, ook onder tijdsdruk.</w:t>
      </w:r>
    </w:p>
    <w:p w14:paraId="2AE8EE4C" w14:textId="7777777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haalt voldoening uit een correcte, tijdige afhandeling van administratieve dossiers.</w:t>
      </w:r>
    </w:p>
    <w:p w14:paraId="450A9E9E" w14:textId="5646746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communiceert vlot en professioneel in het Nederlands en het Frans</w:t>
      </w:r>
      <w:r w:rsidR="00802DBB">
        <w:rPr>
          <w:rFonts w:ascii="Aptos" w:hAnsi="Aptos" w:cs="Arial"/>
          <w:color w:val="395D77"/>
          <w:sz w:val="20"/>
          <w:szCs w:val="20"/>
          <w:lang w:val="nl-NL"/>
        </w:rPr>
        <w:t xml:space="preserve"> en je hebt</w:t>
      </w:r>
      <w:r w:rsidRPr="007D632A">
        <w:rPr>
          <w:rFonts w:ascii="Aptos" w:hAnsi="Aptos" w:cs="Arial"/>
          <w:color w:val="395D77"/>
          <w:sz w:val="20"/>
          <w:szCs w:val="20"/>
          <w:lang w:val="nl-NL"/>
        </w:rPr>
        <w:t xml:space="preserve"> kennis</w:t>
      </w:r>
      <w:r w:rsidR="00802DBB">
        <w:rPr>
          <w:rFonts w:ascii="Aptos" w:hAnsi="Aptos" w:cs="Arial"/>
          <w:color w:val="395D77"/>
          <w:sz w:val="20"/>
          <w:szCs w:val="20"/>
          <w:lang w:val="nl-NL"/>
        </w:rPr>
        <w:t xml:space="preserve"> van het Engels</w:t>
      </w:r>
      <w:r w:rsidRPr="007D632A">
        <w:rPr>
          <w:rFonts w:ascii="Aptos" w:hAnsi="Aptos" w:cs="Arial"/>
          <w:color w:val="395D77"/>
          <w:sz w:val="20"/>
          <w:szCs w:val="20"/>
          <w:lang w:val="nl-NL"/>
        </w:rPr>
        <w:t>.</w:t>
      </w:r>
    </w:p>
    <w:p w14:paraId="4373F867" w14:textId="7B63979A"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Ervaring binnen de juridische sector is een grote plus.</w:t>
      </w:r>
    </w:p>
    <w:p w14:paraId="530D5B90" w14:textId="77777777" w:rsidR="007D632A" w:rsidRPr="007D632A" w:rsidRDefault="007D632A" w:rsidP="007D632A">
      <w:pPr>
        <w:pStyle w:val="ListParagraph"/>
        <w:numPr>
          <w:ilvl w:val="0"/>
          <w:numId w:val="20"/>
        </w:numPr>
        <w:rPr>
          <w:rFonts w:ascii="Aptos" w:hAnsi="Aptos" w:cs="Arial"/>
          <w:color w:val="395D77"/>
          <w:sz w:val="20"/>
          <w:szCs w:val="20"/>
          <w:lang w:val="nl-NL"/>
        </w:rPr>
      </w:pPr>
      <w:r w:rsidRPr="007D632A">
        <w:rPr>
          <w:rFonts w:ascii="Aptos" w:hAnsi="Aptos" w:cs="Arial"/>
          <w:color w:val="395D77"/>
          <w:sz w:val="20"/>
          <w:szCs w:val="20"/>
          <w:lang w:val="nl-NL"/>
        </w:rPr>
        <w:t>Je schakelt moeiteloos tussen uiteenlopende taken en prioriteiten, zonder de rode draad te verliezen.</w:t>
      </w:r>
    </w:p>
    <w:p w14:paraId="3E47362C" w14:textId="7FF909B6" w:rsidR="00327840" w:rsidRPr="00D52351" w:rsidRDefault="00327840" w:rsidP="00B44D1E">
      <w:pPr>
        <w:rPr>
          <w:rFonts w:ascii="Aptos" w:hAnsi="Aptos" w:cs="Arial"/>
          <w:b/>
          <w:bCs/>
          <w:color w:val="395D77"/>
          <w:lang w:val="nl-NL"/>
        </w:rPr>
      </w:pPr>
      <w:r w:rsidRPr="00D52351">
        <w:rPr>
          <w:rFonts w:ascii="Aptos" w:hAnsi="Aptos" w:cs="Arial"/>
          <w:b/>
          <w:bCs/>
          <w:color w:val="395D77"/>
          <w:lang w:val="nl-NL"/>
        </w:rPr>
        <w:t xml:space="preserve">Taken en </w:t>
      </w:r>
      <w:r w:rsidR="004F7F31" w:rsidRPr="00D52351">
        <w:rPr>
          <w:rFonts w:ascii="Aptos" w:hAnsi="Aptos" w:cs="Arial"/>
          <w:b/>
          <w:bCs/>
          <w:color w:val="395D77"/>
          <w:lang w:val="nl-NL"/>
        </w:rPr>
        <w:t>verantwoordelijkheden</w:t>
      </w:r>
    </w:p>
    <w:p w14:paraId="657357CF" w14:textId="33CAD85C"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 xml:space="preserve">Je werkt nauw samen met en rapporteert aan de HR Manager, </w:t>
      </w:r>
      <w:r w:rsidR="0025324B">
        <w:rPr>
          <w:rFonts w:ascii="Aptos" w:hAnsi="Aptos" w:cs="Arial"/>
          <w:color w:val="395D77"/>
          <w:sz w:val="20"/>
          <w:szCs w:val="20"/>
          <w:lang w:val="nl-NL"/>
        </w:rPr>
        <w:t>daarnaast ben je een van de aanspreekpunten voor de dagelijkse werking van het team</w:t>
      </w:r>
      <w:r w:rsidRPr="00EA195D">
        <w:rPr>
          <w:rFonts w:ascii="Aptos" w:hAnsi="Aptos" w:cs="Arial"/>
          <w:color w:val="395D77"/>
          <w:sz w:val="20"/>
          <w:szCs w:val="20"/>
          <w:lang w:val="nl-NL"/>
        </w:rPr>
        <w:t>.</w:t>
      </w:r>
    </w:p>
    <w:p w14:paraId="14FC7A57" w14:textId="0E370BD8"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 xml:space="preserve">Je begeleidt de volledige employee </w:t>
      </w:r>
      <w:proofErr w:type="spellStart"/>
      <w:r w:rsidRPr="00EA195D">
        <w:rPr>
          <w:rFonts w:ascii="Aptos" w:hAnsi="Aptos" w:cs="Arial"/>
          <w:color w:val="395D77"/>
          <w:sz w:val="20"/>
          <w:szCs w:val="20"/>
          <w:lang w:val="nl-NL"/>
        </w:rPr>
        <w:t>journey</w:t>
      </w:r>
      <w:proofErr w:type="spellEnd"/>
      <w:r w:rsidRPr="00EA195D">
        <w:rPr>
          <w:rFonts w:ascii="Aptos" w:hAnsi="Aptos" w:cs="Arial"/>
          <w:color w:val="395D77"/>
          <w:sz w:val="20"/>
          <w:szCs w:val="20"/>
          <w:lang w:val="nl-NL"/>
        </w:rPr>
        <w:t xml:space="preserve"> van onze medewerkers en advocaten.</w:t>
      </w:r>
    </w:p>
    <w:p w14:paraId="34EE22CA" w14:textId="60EEE31B"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 xml:space="preserve">Je coördineert mee het rekruterings- en </w:t>
      </w:r>
      <w:proofErr w:type="spellStart"/>
      <w:r w:rsidRPr="00EA195D">
        <w:rPr>
          <w:rFonts w:ascii="Aptos" w:hAnsi="Aptos" w:cs="Arial"/>
          <w:color w:val="395D77"/>
          <w:sz w:val="20"/>
          <w:szCs w:val="20"/>
          <w:lang w:val="nl-NL"/>
        </w:rPr>
        <w:t>onboardingtraject</w:t>
      </w:r>
      <w:proofErr w:type="spellEnd"/>
      <w:r w:rsidRPr="00EA195D">
        <w:rPr>
          <w:rFonts w:ascii="Aptos" w:hAnsi="Aptos" w:cs="Arial"/>
          <w:color w:val="395D77"/>
          <w:sz w:val="20"/>
          <w:szCs w:val="20"/>
          <w:lang w:val="nl-NL"/>
        </w:rPr>
        <w:t>: van vacaturepublicatie en kandidaat opvolging tot een warme integratie van nieuwe collega's.</w:t>
      </w:r>
    </w:p>
    <w:p w14:paraId="2EB9684A" w14:textId="5735290F"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 xml:space="preserve">Je denkt actief mee over ons </w:t>
      </w:r>
      <w:proofErr w:type="spellStart"/>
      <w:r w:rsidRPr="00EA195D">
        <w:rPr>
          <w:rFonts w:ascii="Aptos" w:hAnsi="Aptos" w:cs="Arial"/>
          <w:color w:val="395D77"/>
          <w:sz w:val="20"/>
          <w:szCs w:val="20"/>
          <w:lang w:val="nl-NL"/>
        </w:rPr>
        <w:t>employer</w:t>
      </w:r>
      <w:proofErr w:type="spellEnd"/>
      <w:r w:rsidRPr="00EA195D">
        <w:rPr>
          <w:rFonts w:ascii="Aptos" w:hAnsi="Aptos" w:cs="Arial"/>
          <w:color w:val="395D77"/>
          <w:sz w:val="20"/>
          <w:szCs w:val="20"/>
          <w:lang w:val="nl-NL"/>
        </w:rPr>
        <w:t xml:space="preserve"> brand</w:t>
      </w:r>
      <w:r w:rsidR="00C0452C">
        <w:rPr>
          <w:rFonts w:ascii="Aptos" w:hAnsi="Aptos" w:cs="Arial"/>
          <w:color w:val="395D77"/>
          <w:sz w:val="20"/>
          <w:szCs w:val="20"/>
          <w:lang w:val="nl-NL"/>
        </w:rPr>
        <w:t>ing</w:t>
      </w:r>
      <w:r w:rsidRPr="00EA195D">
        <w:rPr>
          <w:rFonts w:ascii="Aptos" w:hAnsi="Aptos" w:cs="Arial"/>
          <w:color w:val="395D77"/>
          <w:sz w:val="20"/>
          <w:szCs w:val="20"/>
          <w:lang w:val="nl-NL"/>
        </w:rPr>
        <w:t xml:space="preserve"> en draagt bij aan initiatieven om talent aan te trekken en te binden.</w:t>
      </w:r>
    </w:p>
    <w:p w14:paraId="19E2AE9C" w14:textId="77777777"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 xml:space="preserve">Je denkt mee na over de optimalisatie van onze processen en ons beleid, met bijzondere aandacht voor digitalisering: van digitale </w:t>
      </w:r>
      <w:proofErr w:type="spellStart"/>
      <w:r w:rsidRPr="00EA195D">
        <w:rPr>
          <w:rFonts w:ascii="Aptos" w:hAnsi="Aptos" w:cs="Arial"/>
          <w:color w:val="395D77"/>
          <w:sz w:val="20"/>
          <w:szCs w:val="20"/>
          <w:lang w:val="nl-NL"/>
        </w:rPr>
        <w:t>onboarding</w:t>
      </w:r>
      <w:proofErr w:type="spellEnd"/>
      <w:r w:rsidRPr="00EA195D">
        <w:rPr>
          <w:rFonts w:ascii="Aptos" w:hAnsi="Aptos" w:cs="Arial"/>
          <w:color w:val="395D77"/>
          <w:sz w:val="20"/>
          <w:szCs w:val="20"/>
          <w:lang w:val="nl-NL"/>
        </w:rPr>
        <w:t xml:space="preserve"> tot slimme, gebruiksvriendelijke tools die het dagelijkse werk vereenvoudigen.</w:t>
      </w:r>
    </w:p>
    <w:p w14:paraId="28515457" w14:textId="77777777"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Je stelt arbeidsovereenkomsten en sociale documenten op, en zorgt voor een nauwkeurige, correcte administratieve opvolging doorheen de volledige loopbaan van elke medewerker en advocaat, van indiensttreding tot uitdiensttreding.</w:t>
      </w:r>
    </w:p>
    <w:p w14:paraId="00A8FBEB" w14:textId="16B46263" w:rsidR="00EE342A" w:rsidRPr="009112F7" w:rsidRDefault="00EA195D" w:rsidP="009112F7">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Je ondersteunt de payrollverwerking en onderhoudt het contact met het sociaal secretariaat en andere externe partners</w:t>
      </w:r>
    </w:p>
    <w:p w14:paraId="272813D7" w14:textId="3486C149" w:rsidR="00EA195D" w:rsidRPr="00EE342A" w:rsidRDefault="00EA195D" w:rsidP="00EE342A">
      <w:pPr>
        <w:pStyle w:val="ListParagraph"/>
        <w:numPr>
          <w:ilvl w:val="0"/>
          <w:numId w:val="21"/>
        </w:numPr>
        <w:rPr>
          <w:rFonts w:ascii="Aptos" w:hAnsi="Aptos" w:cs="Arial"/>
          <w:color w:val="395D77"/>
          <w:sz w:val="20"/>
          <w:szCs w:val="20"/>
          <w:lang w:val="nl-NL"/>
        </w:rPr>
      </w:pPr>
      <w:r w:rsidRPr="00EE342A">
        <w:rPr>
          <w:rFonts w:ascii="Aptos" w:hAnsi="Aptos" w:cs="Arial"/>
          <w:color w:val="395D77"/>
          <w:sz w:val="20"/>
          <w:szCs w:val="20"/>
          <w:lang w:val="nl-NL"/>
        </w:rPr>
        <w:t>Je volgt afwezigheden, tijdsregistratie en sociale wetgeving op, en ziet toe op een correcte toepassing van interne procedures.</w:t>
      </w:r>
    </w:p>
    <w:p w14:paraId="478DF9EB" w14:textId="77777777" w:rsidR="00EA195D" w:rsidRPr="00EA195D" w:rsidRDefault="00EA195D" w:rsidP="00EA195D">
      <w:pPr>
        <w:pStyle w:val="ListParagraph"/>
        <w:numPr>
          <w:ilvl w:val="0"/>
          <w:numId w:val="21"/>
        </w:numPr>
        <w:rPr>
          <w:rFonts w:ascii="Aptos" w:hAnsi="Aptos" w:cs="Arial"/>
          <w:color w:val="395D77"/>
          <w:sz w:val="20"/>
          <w:szCs w:val="20"/>
          <w:lang w:val="nl-NL"/>
        </w:rPr>
      </w:pPr>
      <w:r w:rsidRPr="00EA195D">
        <w:rPr>
          <w:rFonts w:ascii="Aptos" w:hAnsi="Aptos" w:cs="Arial"/>
          <w:color w:val="395D77"/>
          <w:sz w:val="20"/>
          <w:szCs w:val="20"/>
          <w:lang w:val="nl-NL"/>
        </w:rPr>
        <w:t>Je draagt bij aan initiatieven rond opleiding, groei en welzijn van medewerkers en advocaten.</w:t>
      </w:r>
    </w:p>
    <w:p w14:paraId="58792980" w14:textId="77777777" w:rsidR="003B3845" w:rsidRDefault="003B3845" w:rsidP="00B44D1E">
      <w:pPr>
        <w:rPr>
          <w:rFonts w:ascii="Aptos" w:hAnsi="Aptos" w:cs="Arial"/>
          <w:b/>
          <w:bCs/>
          <w:color w:val="395D77"/>
          <w:lang w:val="nl-NL"/>
        </w:rPr>
      </w:pPr>
    </w:p>
    <w:p w14:paraId="6BA3EC48" w14:textId="77777777" w:rsidR="00E9625B" w:rsidRDefault="00E9625B" w:rsidP="00B44D1E">
      <w:pPr>
        <w:rPr>
          <w:rFonts w:ascii="Aptos" w:hAnsi="Aptos" w:cs="Arial"/>
          <w:b/>
          <w:bCs/>
          <w:color w:val="395D77"/>
          <w:lang w:val="nl-NL"/>
        </w:rPr>
      </w:pPr>
    </w:p>
    <w:p w14:paraId="44543A58" w14:textId="7F90A8AD" w:rsidR="001A7DBB" w:rsidRPr="00D52351" w:rsidRDefault="001A7DBB" w:rsidP="00B44D1E">
      <w:pPr>
        <w:rPr>
          <w:rFonts w:ascii="Aptos" w:hAnsi="Aptos" w:cs="Arial"/>
          <w:b/>
          <w:bCs/>
          <w:color w:val="395D77"/>
          <w:lang w:val="nl-NL"/>
        </w:rPr>
      </w:pPr>
      <w:r w:rsidRPr="00D52351">
        <w:rPr>
          <w:rFonts w:ascii="Aptos" w:hAnsi="Aptos" w:cs="Arial"/>
          <w:b/>
          <w:bCs/>
          <w:color w:val="395D77"/>
          <w:lang w:val="nl-NL"/>
        </w:rPr>
        <w:t>Aanbod</w:t>
      </w:r>
    </w:p>
    <w:p w14:paraId="6FA735AC" w14:textId="77777777" w:rsidR="00D52351" w:rsidRPr="00D52351" w:rsidRDefault="00FC4CE4" w:rsidP="00FC4CE4">
      <w:pPr>
        <w:rPr>
          <w:rFonts w:ascii="Aptos" w:hAnsi="Aptos" w:cs="Arial"/>
          <w:color w:val="395D77"/>
          <w:sz w:val="20"/>
          <w:szCs w:val="20"/>
          <w:lang w:val="nl-NL"/>
        </w:rPr>
      </w:pPr>
      <w:r w:rsidRPr="00D52351">
        <w:rPr>
          <w:rFonts w:ascii="Aptos" w:hAnsi="Aptos" w:cs="Arial"/>
          <w:color w:val="395D77"/>
          <w:sz w:val="20"/>
          <w:szCs w:val="20"/>
          <w:lang w:val="nl-NL"/>
        </w:rPr>
        <w:t>Wij bieden een gevarieerde en uitdagende functie binnen een professionele en aangename werkomgeving, waar samenwerking, kwaliteit en persoonlijke groei centraal staan. Daarnaast investeren we in jouw ontwikkeling via interne opleidingen, coaching en andere leeropportuniteiten</w:t>
      </w:r>
      <w:r w:rsidR="00D52351" w:rsidRPr="00D52351">
        <w:rPr>
          <w:rFonts w:ascii="Aptos" w:hAnsi="Aptos" w:cs="Arial"/>
          <w:color w:val="395D77"/>
          <w:sz w:val="20"/>
          <w:szCs w:val="20"/>
          <w:lang w:val="nl-NL"/>
        </w:rPr>
        <w:t>.</w:t>
      </w:r>
    </w:p>
    <w:p w14:paraId="073CA01B" w14:textId="3BE05A9C" w:rsidR="006C6F96" w:rsidRDefault="00FC4CE4" w:rsidP="00FC4CE4">
      <w:pPr>
        <w:rPr>
          <w:rFonts w:ascii="Aptos" w:hAnsi="Aptos" w:cs="Arial"/>
          <w:color w:val="395D77"/>
          <w:sz w:val="20"/>
          <w:szCs w:val="20"/>
          <w:lang w:val="nl-NL"/>
        </w:rPr>
      </w:pPr>
      <w:r w:rsidRPr="00D52351">
        <w:rPr>
          <w:rFonts w:ascii="Aptos" w:hAnsi="Aptos" w:cs="Arial"/>
          <w:color w:val="395D77"/>
          <w:sz w:val="20"/>
          <w:szCs w:val="20"/>
          <w:lang w:val="nl-NL"/>
        </w:rPr>
        <w:t>Uiteraard hoort daar ook een aantrekkelijk verloningspakket bij, aangevuld met extralegale voordelen.</w:t>
      </w:r>
    </w:p>
    <w:p w14:paraId="20173673" w14:textId="77777777" w:rsidR="00EF0883" w:rsidRDefault="00EF0883" w:rsidP="00FC4CE4">
      <w:pPr>
        <w:rPr>
          <w:rFonts w:ascii="Aptos" w:hAnsi="Aptos" w:cs="Arial"/>
          <w:color w:val="395D77"/>
          <w:sz w:val="20"/>
          <w:szCs w:val="20"/>
          <w:lang w:val="nl-NL"/>
        </w:rPr>
      </w:pPr>
    </w:p>
    <w:p w14:paraId="3ABF31D8" w14:textId="77777777" w:rsidR="00EF0883" w:rsidRPr="00EF0883" w:rsidRDefault="00EF0883" w:rsidP="00EF0883">
      <w:pPr>
        <w:rPr>
          <w:rFonts w:ascii="Aptos" w:hAnsi="Aptos" w:cs="Arial"/>
          <w:color w:val="395D77"/>
          <w:sz w:val="20"/>
          <w:szCs w:val="20"/>
          <w:lang w:val="nl-NL"/>
        </w:rPr>
      </w:pPr>
      <w:r w:rsidRPr="00EF0883">
        <w:rPr>
          <w:rFonts w:ascii="Aptos" w:hAnsi="Aptos" w:cs="Arial"/>
          <w:b/>
          <w:bCs/>
          <w:color w:val="395D77"/>
          <w:sz w:val="20"/>
          <w:szCs w:val="20"/>
          <w:lang w:val="nl-NL"/>
        </w:rPr>
        <w:t>Klaar om mee te bouwen aan het HR-verhaal van Scale? Solliciteer via hr@scale-law.be.</w:t>
      </w:r>
    </w:p>
    <w:p w14:paraId="089E44B9" w14:textId="77777777" w:rsidR="00EF0883" w:rsidRDefault="00EF0883" w:rsidP="00FC4CE4">
      <w:pPr>
        <w:rPr>
          <w:rFonts w:ascii="Aptos" w:hAnsi="Aptos" w:cs="Arial"/>
          <w:color w:val="395D77"/>
          <w:sz w:val="20"/>
          <w:szCs w:val="20"/>
          <w:lang w:val="nl-NL"/>
        </w:rPr>
      </w:pPr>
    </w:p>
    <w:p w14:paraId="19B696E6" w14:textId="77777777" w:rsidR="00EF0883" w:rsidRDefault="00EF0883" w:rsidP="00FC4CE4">
      <w:pPr>
        <w:rPr>
          <w:rFonts w:ascii="Aptos" w:hAnsi="Aptos" w:cs="Arial"/>
          <w:color w:val="395D77"/>
          <w:sz w:val="20"/>
          <w:szCs w:val="20"/>
          <w:lang w:val="nl-NL"/>
        </w:rPr>
      </w:pPr>
    </w:p>
    <w:p w14:paraId="66F0B86F" w14:textId="77777777" w:rsidR="00EF0883" w:rsidRPr="00D52351" w:rsidRDefault="00EF0883" w:rsidP="00FC4CE4">
      <w:pPr>
        <w:rPr>
          <w:rFonts w:ascii="Aptos" w:hAnsi="Aptos" w:cs="Arial"/>
          <w:color w:val="395D77"/>
          <w:sz w:val="20"/>
          <w:szCs w:val="20"/>
          <w:lang w:val="nl-NL"/>
        </w:rPr>
      </w:pPr>
    </w:p>
    <w:sectPr w:rsidR="00EF0883" w:rsidRPr="00D52351"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7B18" w14:textId="77777777" w:rsidR="00717021" w:rsidRDefault="00717021">
      <w:pPr>
        <w:spacing w:after="0" w:line="240" w:lineRule="auto"/>
      </w:pPr>
      <w:r>
        <w:separator/>
      </w:r>
    </w:p>
  </w:endnote>
  <w:endnote w:type="continuationSeparator" w:id="0">
    <w:p w14:paraId="5519AB8D" w14:textId="77777777" w:rsidR="00717021" w:rsidRDefault="0071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olor w:val="1F497D" w:themeColor="text2"/>
        <w:sz w:val="18"/>
        <w:szCs w:val="18"/>
      </w:rPr>
      <w:id w:val="1179233186"/>
      <w:docPartObj>
        <w:docPartGallery w:val="Page Numbers (Bottom of Page)"/>
        <w:docPartUnique/>
      </w:docPartObj>
    </w:sdtPr>
    <w:sdtEndPr/>
    <w:sdtContent>
      <w:sdt>
        <w:sdtPr>
          <w:rPr>
            <w:rFonts w:ascii="Aptos" w:hAnsi="Aptos"/>
            <w:color w:val="1F497D" w:themeColor="text2"/>
            <w:sz w:val="18"/>
            <w:szCs w:val="18"/>
          </w:rPr>
          <w:id w:val="-1769616900"/>
          <w:docPartObj>
            <w:docPartGallery w:val="Page Numbers (Top of Page)"/>
            <w:docPartUnique/>
          </w:docPartObj>
        </w:sdtPr>
        <w:sdtEndPr/>
        <w:sdtContent>
          <w:p w14:paraId="68D7AB5C" w14:textId="1F103F65" w:rsidR="00AF0852" w:rsidRPr="00AF0852" w:rsidRDefault="00AF0852">
            <w:pPr>
              <w:pStyle w:val="Footer"/>
              <w:jc w:val="right"/>
              <w:rPr>
                <w:rFonts w:ascii="Aptos" w:hAnsi="Aptos"/>
                <w:color w:val="1F497D" w:themeColor="text2"/>
                <w:sz w:val="18"/>
                <w:szCs w:val="18"/>
              </w:rPr>
            </w:pPr>
            <w:r w:rsidRPr="00AF0852">
              <w:rPr>
                <w:rFonts w:ascii="Aptos" w:hAnsi="Aptos"/>
                <w:color w:val="1F497D" w:themeColor="text2"/>
                <w:sz w:val="18"/>
                <w:szCs w:val="18"/>
              </w:rPr>
              <w:t xml:space="preserve"> </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PAGE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r w:rsidR="00EE342A">
              <w:rPr>
                <w:rFonts w:ascii="Aptos" w:hAnsi="Aptos"/>
                <w:color w:val="1F497D" w:themeColor="text2"/>
                <w:sz w:val="18"/>
                <w:szCs w:val="18"/>
              </w:rPr>
              <w:t>/</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NUMPAGES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p>
        </w:sdtContent>
      </w:sdt>
    </w:sdtContent>
  </w:sdt>
  <w:p w14:paraId="03145825" w14:textId="59B75228" w:rsidR="00B11B51" w:rsidRPr="007D73C9" w:rsidRDefault="00B11B51" w:rsidP="00211D97">
    <w:pPr>
      <w:pStyle w:val="Footer"/>
      <w:spacing w:before="240"/>
      <w:jc w:val="right"/>
      <w:rPr>
        <w:noProof/>
        <w:color w:val="395D7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A1A9" w14:textId="77777777" w:rsidR="00717021" w:rsidRDefault="00717021">
      <w:pPr>
        <w:spacing w:after="0" w:line="240" w:lineRule="auto"/>
      </w:pPr>
      <w:r>
        <w:separator/>
      </w:r>
    </w:p>
  </w:footnote>
  <w:footnote w:type="continuationSeparator" w:id="0">
    <w:p w14:paraId="3115E170" w14:textId="77777777" w:rsidR="00717021" w:rsidRDefault="00717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BEF9" w14:textId="644CCEE9" w:rsidR="0089752A" w:rsidRDefault="00B4433F" w:rsidP="00B4433F">
    <w:pPr>
      <w:pStyle w:val="Header"/>
      <w:jc w:val="right"/>
    </w:pPr>
    <w:r>
      <w:rPr>
        <w:noProof/>
      </w:rPr>
      <w:drawing>
        <wp:inline distT="0" distB="0" distL="0" distR="0" wp14:anchorId="71AAA545" wp14:editId="0F2E9FFA">
          <wp:extent cx="1115695" cy="261620"/>
          <wp:effectExtent l="0" t="0" r="8255" b="5080"/>
          <wp:docPr id="591926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E6730BA"/>
    <w:multiLevelType w:val="hybridMultilevel"/>
    <w:tmpl w:val="1CCE90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B27676B"/>
    <w:multiLevelType w:val="hybridMultilevel"/>
    <w:tmpl w:val="9B9643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86036E6"/>
    <w:multiLevelType w:val="multilevel"/>
    <w:tmpl w:val="8B10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05176C"/>
    <w:multiLevelType w:val="hybridMultilevel"/>
    <w:tmpl w:val="A9AE0378"/>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6E40441"/>
    <w:multiLevelType w:val="hybridMultilevel"/>
    <w:tmpl w:val="DFECFE70"/>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abstractNum w:abstractNumId="15" w15:restartNumberingAfterBreak="0">
    <w:nsid w:val="390A64FD"/>
    <w:multiLevelType w:val="hybridMultilevel"/>
    <w:tmpl w:val="0B6A5C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00C575C"/>
    <w:multiLevelType w:val="hybridMultilevel"/>
    <w:tmpl w:val="3CD29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0A829CB"/>
    <w:multiLevelType w:val="hybridMultilevel"/>
    <w:tmpl w:val="2618B090"/>
    <w:lvl w:ilvl="0" w:tplc="F364D8A0">
      <w:start w:val="1"/>
      <w:numFmt w:val="bullet"/>
      <w:lvlText w:val="•"/>
      <w:lvlJc w:val="left"/>
      <w:pPr>
        <w:ind w:left="403" w:hanging="259"/>
      </w:pPr>
      <w:rPr>
        <w:color w:val="395D77"/>
      </w:rPr>
    </w:lvl>
    <w:lvl w:ilvl="1" w:tplc="EE3AAC9A">
      <w:numFmt w:val="decimal"/>
      <w:lvlText w:val=""/>
      <w:lvlJc w:val="left"/>
    </w:lvl>
    <w:lvl w:ilvl="2" w:tplc="454268FE">
      <w:numFmt w:val="decimal"/>
      <w:lvlText w:val=""/>
      <w:lvlJc w:val="left"/>
    </w:lvl>
    <w:lvl w:ilvl="3" w:tplc="3B824396">
      <w:numFmt w:val="decimal"/>
      <w:lvlText w:val=""/>
      <w:lvlJc w:val="left"/>
    </w:lvl>
    <w:lvl w:ilvl="4" w:tplc="6714FA58">
      <w:numFmt w:val="decimal"/>
      <w:lvlText w:val=""/>
      <w:lvlJc w:val="left"/>
    </w:lvl>
    <w:lvl w:ilvl="5" w:tplc="BC5229D8">
      <w:numFmt w:val="decimal"/>
      <w:lvlText w:val=""/>
      <w:lvlJc w:val="left"/>
    </w:lvl>
    <w:lvl w:ilvl="6" w:tplc="BAD865D8">
      <w:numFmt w:val="decimal"/>
      <w:lvlText w:val=""/>
      <w:lvlJc w:val="left"/>
    </w:lvl>
    <w:lvl w:ilvl="7" w:tplc="756895CE">
      <w:numFmt w:val="decimal"/>
      <w:lvlText w:val=""/>
      <w:lvlJc w:val="left"/>
    </w:lvl>
    <w:lvl w:ilvl="8" w:tplc="AEFEEB8E">
      <w:numFmt w:val="decimal"/>
      <w:lvlText w:val=""/>
      <w:lvlJc w:val="left"/>
    </w:lvl>
  </w:abstractNum>
  <w:abstractNum w:abstractNumId="18" w15:restartNumberingAfterBreak="0">
    <w:nsid w:val="43D17B54"/>
    <w:multiLevelType w:val="hybridMultilevel"/>
    <w:tmpl w:val="157814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6EB0F3C"/>
    <w:multiLevelType w:val="hybridMultilevel"/>
    <w:tmpl w:val="635EA97C"/>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EA549D3"/>
    <w:multiLevelType w:val="hybridMultilevel"/>
    <w:tmpl w:val="ADDC757E"/>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5"/>
  </w:num>
  <w:num w:numId="11" w16cid:durableId="451243603">
    <w:abstractNumId w:val="18"/>
  </w:num>
  <w:num w:numId="12" w16cid:durableId="1608154492">
    <w:abstractNumId w:val="16"/>
  </w:num>
  <w:num w:numId="13" w16cid:durableId="290477782">
    <w:abstractNumId w:val="12"/>
  </w:num>
  <w:num w:numId="14" w16cid:durableId="539827501">
    <w:abstractNumId w:val="9"/>
  </w:num>
  <w:num w:numId="15" w16cid:durableId="562108671">
    <w:abstractNumId w:val="11"/>
  </w:num>
  <w:num w:numId="16" w16cid:durableId="986398310">
    <w:abstractNumId w:val="10"/>
  </w:num>
  <w:num w:numId="17" w16cid:durableId="591355943">
    <w:abstractNumId w:val="13"/>
  </w:num>
  <w:num w:numId="18" w16cid:durableId="284427359">
    <w:abstractNumId w:val="19"/>
  </w:num>
  <w:num w:numId="19" w16cid:durableId="1576550978">
    <w:abstractNumId w:val="17"/>
    <w:lvlOverride w:ilvl="0">
      <w:startOverride w:val="1"/>
    </w:lvlOverride>
  </w:num>
  <w:num w:numId="20" w16cid:durableId="1136414865">
    <w:abstractNumId w:val="20"/>
  </w:num>
  <w:num w:numId="21" w16cid:durableId="581447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079"/>
    <w:rsid w:val="00080B5D"/>
    <w:rsid w:val="000818B1"/>
    <w:rsid w:val="0008190D"/>
    <w:rsid w:val="00081E42"/>
    <w:rsid w:val="000B0931"/>
    <w:rsid w:val="000F6753"/>
    <w:rsid w:val="00122869"/>
    <w:rsid w:val="0015074B"/>
    <w:rsid w:val="00161AEE"/>
    <w:rsid w:val="001A7DBB"/>
    <w:rsid w:val="001B2A82"/>
    <w:rsid w:val="001B7D99"/>
    <w:rsid w:val="001D6915"/>
    <w:rsid w:val="001E7E5F"/>
    <w:rsid w:val="002047B2"/>
    <w:rsid w:val="00211D97"/>
    <w:rsid w:val="00235E76"/>
    <w:rsid w:val="0023784C"/>
    <w:rsid w:val="0025324B"/>
    <w:rsid w:val="00255AEE"/>
    <w:rsid w:val="002642F9"/>
    <w:rsid w:val="00280E29"/>
    <w:rsid w:val="00285FCD"/>
    <w:rsid w:val="0029639D"/>
    <w:rsid w:val="002C57B9"/>
    <w:rsid w:val="002F2304"/>
    <w:rsid w:val="00326F90"/>
    <w:rsid w:val="00327840"/>
    <w:rsid w:val="00347E45"/>
    <w:rsid w:val="003B3845"/>
    <w:rsid w:val="003E4976"/>
    <w:rsid w:val="003F1780"/>
    <w:rsid w:val="003F5381"/>
    <w:rsid w:val="004341BE"/>
    <w:rsid w:val="00437281"/>
    <w:rsid w:val="004438A2"/>
    <w:rsid w:val="00476E14"/>
    <w:rsid w:val="004C1CE4"/>
    <w:rsid w:val="004F7F31"/>
    <w:rsid w:val="0051374F"/>
    <w:rsid w:val="00556182"/>
    <w:rsid w:val="0057098E"/>
    <w:rsid w:val="0059233D"/>
    <w:rsid w:val="005B7B74"/>
    <w:rsid w:val="005D1E7D"/>
    <w:rsid w:val="005F620D"/>
    <w:rsid w:val="00626F49"/>
    <w:rsid w:val="00643A6B"/>
    <w:rsid w:val="006656CB"/>
    <w:rsid w:val="0067347F"/>
    <w:rsid w:val="00691D67"/>
    <w:rsid w:val="006B35F8"/>
    <w:rsid w:val="006C6F96"/>
    <w:rsid w:val="006F6158"/>
    <w:rsid w:val="00710312"/>
    <w:rsid w:val="00717021"/>
    <w:rsid w:val="00737DBD"/>
    <w:rsid w:val="007536D1"/>
    <w:rsid w:val="007561CC"/>
    <w:rsid w:val="007858F5"/>
    <w:rsid w:val="0079465B"/>
    <w:rsid w:val="007D632A"/>
    <w:rsid w:val="007D73C9"/>
    <w:rsid w:val="007E2CCB"/>
    <w:rsid w:val="007F1023"/>
    <w:rsid w:val="00802DBB"/>
    <w:rsid w:val="008102D9"/>
    <w:rsid w:val="00810884"/>
    <w:rsid w:val="008237DC"/>
    <w:rsid w:val="0084692C"/>
    <w:rsid w:val="0085323C"/>
    <w:rsid w:val="0089752A"/>
    <w:rsid w:val="008B3055"/>
    <w:rsid w:val="009112F7"/>
    <w:rsid w:val="00917C2D"/>
    <w:rsid w:val="0092145F"/>
    <w:rsid w:val="00935FCC"/>
    <w:rsid w:val="00962738"/>
    <w:rsid w:val="009C0E16"/>
    <w:rsid w:val="00AA1D8D"/>
    <w:rsid w:val="00AA3131"/>
    <w:rsid w:val="00AC03E3"/>
    <w:rsid w:val="00AF0852"/>
    <w:rsid w:val="00B05A57"/>
    <w:rsid w:val="00B11B51"/>
    <w:rsid w:val="00B167D0"/>
    <w:rsid w:val="00B37D5A"/>
    <w:rsid w:val="00B44281"/>
    <w:rsid w:val="00B4433F"/>
    <w:rsid w:val="00B44D1E"/>
    <w:rsid w:val="00B47730"/>
    <w:rsid w:val="00B527C8"/>
    <w:rsid w:val="00B825EE"/>
    <w:rsid w:val="00B934CE"/>
    <w:rsid w:val="00BD705E"/>
    <w:rsid w:val="00BD7144"/>
    <w:rsid w:val="00BE0D69"/>
    <w:rsid w:val="00C0069B"/>
    <w:rsid w:val="00C0319D"/>
    <w:rsid w:val="00C0452C"/>
    <w:rsid w:val="00C05917"/>
    <w:rsid w:val="00C61541"/>
    <w:rsid w:val="00C70186"/>
    <w:rsid w:val="00C8403F"/>
    <w:rsid w:val="00CB0664"/>
    <w:rsid w:val="00CB5DBD"/>
    <w:rsid w:val="00CE3E11"/>
    <w:rsid w:val="00CF0B46"/>
    <w:rsid w:val="00D0023C"/>
    <w:rsid w:val="00D02A18"/>
    <w:rsid w:val="00D167EA"/>
    <w:rsid w:val="00D52351"/>
    <w:rsid w:val="00D57125"/>
    <w:rsid w:val="00D8269F"/>
    <w:rsid w:val="00D83715"/>
    <w:rsid w:val="00D85218"/>
    <w:rsid w:val="00DB75F3"/>
    <w:rsid w:val="00DC3E6B"/>
    <w:rsid w:val="00DE7F73"/>
    <w:rsid w:val="00E4329D"/>
    <w:rsid w:val="00E53D39"/>
    <w:rsid w:val="00E6634D"/>
    <w:rsid w:val="00E84495"/>
    <w:rsid w:val="00E9625B"/>
    <w:rsid w:val="00EA0CD6"/>
    <w:rsid w:val="00EA195D"/>
    <w:rsid w:val="00EA709B"/>
    <w:rsid w:val="00ED3AB2"/>
    <w:rsid w:val="00EE342A"/>
    <w:rsid w:val="00EE7811"/>
    <w:rsid w:val="00EF0883"/>
    <w:rsid w:val="00F27AA5"/>
    <w:rsid w:val="00F6467B"/>
    <w:rsid w:val="00F94508"/>
    <w:rsid w:val="00FC4CE4"/>
    <w:rsid w:val="00FC693F"/>
    <w:rsid w:val="00FD567A"/>
    <w:rsid w:val="00FE0663"/>
    <w:rsid w:val="00FF2C75"/>
    <w:rsid w:val="49587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BEBFF558-0A89-4CEF-BF79-DE11C4EA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3B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CB796-2664-4A41-866D-8FD70C241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0FED3-B935-4A9E-AB36-0240A58E594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customXml/itemProps3.xml><?xml version="1.0" encoding="utf-8"?>
<ds:datastoreItem xmlns:ds="http://schemas.openxmlformats.org/officeDocument/2006/customXml" ds:itemID="{5E7C6DED-55F0-4854-AF39-820C87908E8E}">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2456</Characters>
  <Application>Microsoft Office Word</Application>
  <DocSecurity>0</DocSecurity>
  <Lines>20</Lines>
  <Paragraphs>5</Paragraphs>
  <ScaleCrop>false</ScaleCrop>
  <Manager/>
  <Company/>
  <LinksUpToDate>false</LinksUpToDate>
  <CharactersWithSpaces>2881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Scale</cp:lastModifiedBy>
  <cp:revision>53</cp:revision>
  <cp:lastPrinted>2026-02-18T22:29:00Z</cp:lastPrinted>
  <dcterms:created xsi:type="dcterms:W3CDTF">2026-07-24T21:37:00Z</dcterms:created>
  <dcterms:modified xsi:type="dcterms:W3CDTF">2026-07-27T13:47:00Z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ies>
</file>